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85" w:rsidRPr="00A55285" w:rsidRDefault="00A55285" w:rsidP="00A55285">
      <w:pPr>
        <w:jc w:val="center"/>
        <w:rPr>
          <w:b/>
          <w:sz w:val="32"/>
          <w:szCs w:val="32"/>
        </w:rPr>
      </w:pPr>
      <w:r w:rsidRPr="00A55285">
        <w:rPr>
          <w:b/>
          <w:sz w:val="32"/>
          <w:szCs w:val="32"/>
        </w:rPr>
        <w:t>Školský obvod mateřské školy, jejíž činnost vykonává Mateřská škola, Náchod, Vančurova 1345</w:t>
      </w:r>
    </w:p>
    <w:p w:rsidR="00A55285" w:rsidRDefault="00A55285">
      <w:pPr>
        <w:rPr>
          <w:sz w:val="24"/>
          <w:szCs w:val="24"/>
        </w:rPr>
      </w:pPr>
      <w:r w:rsidRPr="00A55285">
        <w:rPr>
          <w:sz w:val="24"/>
          <w:szCs w:val="24"/>
        </w:rPr>
        <w:t xml:space="preserve"> </w:t>
      </w:r>
    </w:p>
    <w:p w:rsidR="00CA18CE" w:rsidRPr="00A55285" w:rsidRDefault="00A55285">
      <w:pPr>
        <w:rPr>
          <w:sz w:val="24"/>
          <w:szCs w:val="24"/>
        </w:rPr>
      </w:pPr>
      <w:r w:rsidRPr="00A55285">
        <w:rPr>
          <w:sz w:val="24"/>
          <w:szCs w:val="24"/>
        </w:rPr>
        <w:t xml:space="preserve">ulice: Horova, Hradební, </w:t>
      </w:r>
      <w:proofErr w:type="spellStart"/>
      <w:r w:rsidRPr="00A55285">
        <w:rPr>
          <w:sz w:val="24"/>
          <w:szCs w:val="24"/>
        </w:rPr>
        <w:t>Hrašeho</w:t>
      </w:r>
      <w:proofErr w:type="spellEnd"/>
      <w:r w:rsidRPr="00A55285">
        <w:rPr>
          <w:sz w:val="24"/>
          <w:szCs w:val="24"/>
        </w:rPr>
        <w:t xml:space="preserve">, Hronova, </w:t>
      </w:r>
      <w:proofErr w:type="spellStart"/>
      <w:r w:rsidRPr="00A55285">
        <w:rPr>
          <w:sz w:val="24"/>
          <w:szCs w:val="24"/>
        </w:rPr>
        <w:t>Hurdálkova</w:t>
      </w:r>
      <w:proofErr w:type="spellEnd"/>
      <w:r w:rsidRPr="00A55285">
        <w:rPr>
          <w:sz w:val="24"/>
          <w:szCs w:val="24"/>
        </w:rPr>
        <w:t xml:space="preserve">, Jílová, Jiráskova, Krámská, Krátká, Krkonošská, Máchova, Masarykovo náměstí, Na Pláni, Nad </w:t>
      </w:r>
      <w:proofErr w:type="spellStart"/>
      <w:r w:rsidRPr="00A55285">
        <w:rPr>
          <w:sz w:val="24"/>
          <w:szCs w:val="24"/>
        </w:rPr>
        <w:t>Březinkou</w:t>
      </w:r>
      <w:proofErr w:type="spellEnd"/>
      <w:r w:rsidRPr="00A55285">
        <w:rPr>
          <w:sz w:val="24"/>
          <w:szCs w:val="24"/>
        </w:rPr>
        <w:t xml:space="preserve">, Nový Svět, Palackého, Parkány, Pod Valy, Poděbradova, Poštovní, Radniční, Riegrova, Smolova, Sokolská, Stará zámecká cesta, Strnadova, Trčků, Trojická, Tyršova, V Zahrádkách, Vančurova, Vinohrady, Vrchlického, </w:t>
      </w:r>
      <w:proofErr w:type="spellStart"/>
      <w:r w:rsidRPr="00A55285">
        <w:rPr>
          <w:sz w:val="24"/>
          <w:szCs w:val="24"/>
        </w:rPr>
        <w:t>Weyrova</w:t>
      </w:r>
      <w:proofErr w:type="spellEnd"/>
      <w:r w:rsidRPr="00A55285">
        <w:rPr>
          <w:sz w:val="24"/>
          <w:szCs w:val="24"/>
        </w:rPr>
        <w:t>, Za Sodovkárno</w:t>
      </w:r>
      <w:bookmarkStart w:id="0" w:name="_GoBack"/>
      <w:bookmarkEnd w:id="0"/>
      <w:r w:rsidRPr="00A55285">
        <w:rPr>
          <w:sz w:val="24"/>
          <w:szCs w:val="24"/>
        </w:rPr>
        <w:t>u, Zákoutí, Zámecká, Zámek.</w:t>
      </w:r>
    </w:p>
    <w:sectPr w:rsidR="00CA18CE" w:rsidRPr="00A5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85"/>
    <w:rsid w:val="00A55285"/>
    <w:rsid w:val="00C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EF8E"/>
  <w15:chartTrackingRefBased/>
  <w15:docId w15:val="{4B908181-35E4-402F-A2FF-126856D0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2023-04-26T10:29:00Z</dcterms:created>
  <dcterms:modified xsi:type="dcterms:W3CDTF">2023-04-26T10:31:00Z</dcterms:modified>
</cp:coreProperties>
</file>